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86" w:rsidRDefault="00BB7E86" w:rsidP="00BB7E86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4515" cy="72009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200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E86" w:rsidRDefault="00BB7E86" w:rsidP="00BB7E86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BB7E86" w:rsidRDefault="00BB7E86" w:rsidP="00BB7E86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BB7E86" w:rsidRDefault="00BB7E86" w:rsidP="00BB7E86">
      <w:pPr>
        <w:shd w:val="clear" w:color="auto" w:fill="FFFFFF"/>
        <w:spacing w:before="235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                                </w:t>
      </w: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          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1222"/>
      </w:tblGrid>
      <w:tr w:rsidR="00BB7E86" w:rsidRPr="00D00D64" w:rsidTr="00DD6D44">
        <w:tc>
          <w:tcPr>
            <w:tcW w:w="250" w:type="dxa"/>
          </w:tcPr>
          <w:p w:rsidR="00BB7E86" w:rsidRPr="00D00D64" w:rsidRDefault="00BB7E86" w:rsidP="003557E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BB7E86" w:rsidRPr="00D00D64" w:rsidRDefault="002A4091" w:rsidP="00430AE9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236" w:type="dxa"/>
          </w:tcPr>
          <w:p w:rsidR="00BB7E86" w:rsidRPr="00D00D64" w:rsidRDefault="00BB7E86" w:rsidP="003557E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BB7E86" w:rsidRPr="00D00D64" w:rsidRDefault="002A4091" w:rsidP="00430AE9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июня</w:t>
            </w:r>
          </w:p>
        </w:tc>
        <w:tc>
          <w:tcPr>
            <w:tcW w:w="1005" w:type="dxa"/>
          </w:tcPr>
          <w:p w:rsidR="00BB7E86" w:rsidRPr="00D00D64" w:rsidRDefault="00BB7E86" w:rsidP="003557E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5</w:t>
            </w: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BB7E86" w:rsidRPr="00D00D64" w:rsidRDefault="00BB7E86" w:rsidP="003557E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BB7E86" w:rsidRPr="002D1D4A" w:rsidRDefault="002A4091" w:rsidP="00430AE9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205</w:t>
            </w:r>
          </w:p>
        </w:tc>
      </w:tr>
    </w:tbl>
    <w:p w:rsidR="00BB7E86" w:rsidRDefault="00BB7E86" w:rsidP="00BB7E86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761BBC" w:rsidRPr="00241701" w:rsidTr="00BB3C68">
        <w:tc>
          <w:tcPr>
            <w:tcW w:w="5637" w:type="dxa"/>
          </w:tcPr>
          <w:p w:rsidR="00761BBC" w:rsidRPr="00241701" w:rsidRDefault="00761BBC" w:rsidP="0000521E">
            <w:pPr>
              <w:jc w:val="both"/>
              <w:rPr>
                <w:b/>
                <w:sz w:val="28"/>
                <w:szCs w:val="28"/>
              </w:rPr>
            </w:pPr>
            <w:r w:rsidRPr="00241701">
              <w:rPr>
                <w:b/>
                <w:sz w:val="28"/>
                <w:szCs w:val="28"/>
              </w:rPr>
              <w:t xml:space="preserve">О </w:t>
            </w:r>
            <w:r w:rsidR="00430AE9">
              <w:rPr>
                <w:b/>
                <w:sz w:val="28"/>
                <w:szCs w:val="28"/>
              </w:rPr>
              <w:t>назначении выборов в Совет народных депутатов городского поселения город Лиски Лискинского муниципального района Воронежской области 3-го созыва</w:t>
            </w:r>
          </w:p>
        </w:tc>
        <w:tc>
          <w:tcPr>
            <w:tcW w:w="3934" w:type="dxa"/>
          </w:tcPr>
          <w:p w:rsidR="00761BBC" w:rsidRPr="00241701" w:rsidRDefault="00761BBC" w:rsidP="002D1D4A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9D62E6" w:rsidRPr="00241701" w:rsidRDefault="009D62E6" w:rsidP="002D1D4A">
      <w:pPr>
        <w:spacing w:line="360" w:lineRule="auto"/>
        <w:rPr>
          <w:sz w:val="28"/>
          <w:szCs w:val="28"/>
        </w:rPr>
      </w:pPr>
    </w:p>
    <w:p w:rsidR="00BB3C68" w:rsidRDefault="00BB3C68" w:rsidP="002D1D4A">
      <w:pPr>
        <w:spacing w:line="360" w:lineRule="auto"/>
        <w:jc w:val="both"/>
        <w:rPr>
          <w:sz w:val="28"/>
          <w:szCs w:val="28"/>
        </w:rPr>
      </w:pPr>
      <w:r w:rsidRPr="00241701">
        <w:rPr>
          <w:sz w:val="28"/>
          <w:szCs w:val="28"/>
        </w:rPr>
        <w:t xml:space="preserve">   </w:t>
      </w:r>
      <w:r w:rsidR="002D1D4A">
        <w:rPr>
          <w:sz w:val="28"/>
          <w:szCs w:val="28"/>
        </w:rPr>
        <w:t xml:space="preserve">  </w:t>
      </w:r>
      <w:r w:rsidRPr="00241701">
        <w:rPr>
          <w:sz w:val="28"/>
          <w:szCs w:val="28"/>
        </w:rPr>
        <w:t xml:space="preserve">В соответствии с </w:t>
      </w:r>
      <w:r w:rsidR="00430AE9">
        <w:rPr>
          <w:sz w:val="28"/>
          <w:szCs w:val="28"/>
        </w:rPr>
        <w:t>Федеральным законом «Об основных гарантиях избирательных прав и права участия в референдуме граждан Российской Федерации», Законом Воронежской области «Избирательный кодекс Воронежской области</w:t>
      </w:r>
      <w:r w:rsidR="000E12FF">
        <w:rPr>
          <w:sz w:val="28"/>
          <w:szCs w:val="28"/>
        </w:rPr>
        <w:t>»</w:t>
      </w:r>
      <w:r w:rsidR="00430AE9">
        <w:rPr>
          <w:sz w:val="28"/>
          <w:szCs w:val="28"/>
        </w:rPr>
        <w:t>, Уставом городского поселения город Лиски Совет народных депутатов городского поселения город Лиски Лискинского муниципального района Воронежской области</w:t>
      </w:r>
    </w:p>
    <w:p w:rsidR="00BB3C68" w:rsidRDefault="00BB3C68" w:rsidP="002D1D4A">
      <w:pPr>
        <w:spacing w:line="360" w:lineRule="auto"/>
        <w:jc w:val="both"/>
        <w:rPr>
          <w:b/>
          <w:sz w:val="28"/>
          <w:szCs w:val="28"/>
        </w:rPr>
      </w:pPr>
      <w:proofErr w:type="gramStart"/>
      <w:r w:rsidRPr="00241701">
        <w:rPr>
          <w:b/>
          <w:sz w:val="28"/>
          <w:szCs w:val="28"/>
        </w:rPr>
        <w:t>Р</w:t>
      </w:r>
      <w:proofErr w:type="gramEnd"/>
      <w:r w:rsidRPr="00241701">
        <w:rPr>
          <w:b/>
          <w:sz w:val="28"/>
          <w:szCs w:val="28"/>
        </w:rPr>
        <w:t xml:space="preserve"> Е Ш И Л:</w:t>
      </w:r>
    </w:p>
    <w:p w:rsidR="00430AE9" w:rsidRDefault="00241701" w:rsidP="002D1D4A">
      <w:pPr>
        <w:spacing w:line="360" w:lineRule="auto"/>
        <w:jc w:val="both"/>
        <w:rPr>
          <w:sz w:val="28"/>
          <w:szCs w:val="28"/>
        </w:rPr>
      </w:pPr>
      <w:r w:rsidRPr="00241701">
        <w:rPr>
          <w:sz w:val="28"/>
          <w:szCs w:val="28"/>
        </w:rPr>
        <w:t xml:space="preserve">   </w:t>
      </w:r>
      <w:r w:rsidR="007C7538">
        <w:rPr>
          <w:sz w:val="28"/>
          <w:szCs w:val="28"/>
        </w:rPr>
        <w:t xml:space="preserve"> </w:t>
      </w:r>
      <w:r w:rsidR="00BB3C68" w:rsidRPr="00241701">
        <w:rPr>
          <w:sz w:val="28"/>
          <w:szCs w:val="28"/>
        </w:rPr>
        <w:t>1.</w:t>
      </w:r>
      <w:r w:rsidR="00430AE9">
        <w:rPr>
          <w:sz w:val="28"/>
          <w:szCs w:val="28"/>
        </w:rPr>
        <w:t>Назначить выборы в Совет народных депутатов городского поселения город Лиски Лискинского муниципального района Воронежской области 3-го созыва на 13 сентября 2015 года.</w:t>
      </w:r>
    </w:p>
    <w:p w:rsidR="00241701" w:rsidRDefault="00241701" w:rsidP="002D1D4A">
      <w:pPr>
        <w:spacing w:line="360" w:lineRule="auto"/>
        <w:jc w:val="both"/>
        <w:rPr>
          <w:sz w:val="28"/>
          <w:szCs w:val="28"/>
        </w:rPr>
      </w:pPr>
      <w:r w:rsidRPr="00241701">
        <w:rPr>
          <w:sz w:val="28"/>
          <w:szCs w:val="28"/>
        </w:rPr>
        <w:t xml:space="preserve">  </w:t>
      </w:r>
      <w:r w:rsidR="007C7538">
        <w:rPr>
          <w:sz w:val="28"/>
          <w:szCs w:val="28"/>
        </w:rPr>
        <w:t xml:space="preserve"> </w:t>
      </w:r>
      <w:r w:rsidR="000E12FF">
        <w:rPr>
          <w:sz w:val="28"/>
          <w:szCs w:val="28"/>
        </w:rPr>
        <w:t>2</w:t>
      </w:r>
      <w:r w:rsidR="00430AE9">
        <w:rPr>
          <w:sz w:val="28"/>
          <w:szCs w:val="28"/>
        </w:rPr>
        <w:t xml:space="preserve">. Настоящее решение </w:t>
      </w:r>
      <w:r w:rsidRPr="00241701">
        <w:rPr>
          <w:sz w:val="28"/>
          <w:szCs w:val="28"/>
        </w:rPr>
        <w:t>вступает в силу с момента его</w:t>
      </w:r>
      <w:r w:rsidR="00430AE9">
        <w:rPr>
          <w:sz w:val="28"/>
          <w:szCs w:val="28"/>
        </w:rPr>
        <w:t xml:space="preserve"> принятия.</w:t>
      </w:r>
    </w:p>
    <w:p w:rsidR="000E12FF" w:rsidRDefault="000E12FF" w:rsidP="000E12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Pr="00241701">
        <w:rPr>
          <w:sz w:val="28"/>
          <w:szCs w:val="28"/>
        </w:rPr>
        <w:t xml:space="preserve">.Настоящее Решение </w:t>
      </w:r>
      <w:r>
        <w:rPr>
          <w:sz w:val="28"/>
          <w:szCs w:val="28"/>
        </w:rPr>
        <w:t>подлежит официальному опубликованию не позднее чем через пять дней со дня его принятия.</w:t>
      </w:r>
    </w:p>
    <w:p w:rsidR="00241701" w:rsidRDefault="007C7538" w:rsidP="002D1D4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41701" w:rsidRPr="00241701">
        <w:rPr>
          <w:sz w:val="28"/>
          <w:szCs w:val="28"/>
        </w:rPr>
        <w:t xml:space="preserve"> </w:t>
      </w:r>
      <w:r w:rsidR="000E12FF">
        <w:rPr>
          <w:sz w:val="28"/>
          <w:szCs w:val="28"/>
        </w:rPr>
        <w:t>4</w:t>
      </w:r>
      <w:r w:rsidR="00241701" w:rsidRPr="00241701">
        <w:rPr>
          <w:sz w:val="28"/>
          <w:szCs w:val="28"/>
        </w:rPr>
        <w:t>.Опубликовать Решение в газет</w:t>
      </w:r>
      <w:r w:rsidR="00430AE9">
        <w:rPr>
          <w:sz w:val="28"/>
          <w:szCs w:val="28"/>
        </w:rPr>
        <w:t>ах «</w:t>
      </w:r>
      <w:proofErr w:type="spellStart"/>
      <w:r w:rsidR="00430AE9">
        <w:rPr>
          <w:sz w:val="28"/>
          <w:szCs w:val="28"/>
        </w:rPr>
        <w:t>Лискинские</w:t>
      </w:r>
      <w:proofErr w:type="spellEnd"/>
      <w:r w:rsidR="00430AE9">
        <w:rPr>
          <w:sz w:val="28"/>
          <w:szCs w:val="28"/>
        </w:rPr>
        <w:t xml:space="preserve"> известия»,</w:t>
      </w:r>
      <w:r w:rsidR="00241701" w:rsidRPr="00241701">
        <w:rPr>
          <w:sz w:val="28"/>
          <w:szCs w:val="28"/>
        </w:rPr>
        <w:t xml:space="preserve"> «</w:t>
      </w:r>
      <w:proofErr w:type="gramStart"/>
      <w:r w:rsidR="00241701" w:rsidRPr="00241701">
        <w:rPr>
          <w:sz w:val="28"/>
          <w:szCs w:val="28"/>
        </w:rPr>
        <w:t>Официальный</w:t>
      </w:r>
      <w:proofErr w:type="gramEnd"/>
      <w:r w:rsidR="00241701" w:rsidRPr="00241701">
        <w:rPr>
          <w:sz w:val="28"/>
          <w:szCs w:val="28"/>
        </w:rPr>
        <w:t xml:space="preserve"> вестник города Лиски»</w:t>
      </w:r>
      <w:r w:rsidR="00430AE9">
        <w:rPr>
          <w:sz w:val="28"/>
          <w:szCs w:val="28"/>
        </w:rPr>
        <w:t xml:space="preserve"> </w:t>
      </w:r>
      <w:r w:rsidR="00241701" w:rsidRPr="00241701">
        <w:rPr>
          <w:sz w:val="28"/>
          <w:szCs w:val="28"/>
        </w:rPr>
        <w:t xml:space="preserve"> и на официальном сайте городского поселения город Лиски в информационно-телекоммуникационной сети «Интернет».</w:t>
      </w:r>
    </w:p>
    <w:tbl>
      <w:tblPr>
        <w:tblW w:w="9480" w:type="dxa"/>
        <w:tblInd w:w="189" w:type="dxa"/>
        <w:tblLayout w:type="fixed"/>
        <w:tblLook w:val="04A0"/>
      </w:tblPr>
      <w:tblGrid>
        <w:gridCol w:w="5669"/>
        <w:gridCol w:w="3811"/>
      </w:tblGrid>
      <w:tr w:rsidR="007C7538" w:rsidTr="002443F3">
        <w:tc>
          <w:tcPr>
            <w:tcW w:w="5669" w:type="dxa"/>
          </w:tcPr>
          <w:p w:rsidR="007C7538" w:rsidRDefault="007C7538" w:rsidP="0000521E">
            <w:pPr>
              <w:snapToGrid w:val="0"/>
              <w:jc w:val="both"/>
              <w:rPr>
                <w:rFonts w:eastAsia="Times New Roman"/>
                <w:kern w:val="2"/>
                <w:sz w:val="28"/>
                <w:szCs w:val="28"/>
                <w:lang w:eastAsia="ar-SA"/>
              </w:rPr>
            </w:pPr>
          </w:p>
          <w:p w:rsidR="007C7538" w:rsidRDefault="007C7538" w:rsidP="0000521E">
            <w:pPr>
              <w:snapToGrid w:val="0"/>
              <w:jc w:val="both"/>
              <w:rPr>
                <w:rFonts w:eastAsia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>Глава городского поселения город Лиски Лискинского муниципального района Воронежской области</w:t>
            </w:r>
          </w:p>
        </w:tc>
        <w:tc>
          <w:tcPr>
            <w:tcW w:w="3811" w:type="dxa"/>
          </w:tcPr>
          <w:p w:rsidR="007C7538" w:rsidRDefault="007C7538" w:rsidP="0000521E">
            <w:pPr>
              <w:snapToGrid w:val="0"/>
              <w:jc w:val="both"/>
              <w:rPr>
                <w:rFonts w:eastAsia="Times New Roman"/>
                <w:kern w:val="2"/>
                <w:sz w:val="28"/>
                <w:szCs w:val="28"/>
                <w:lang w:eastAsia="ar-SA"/>
              </w:rPr>
            </w:pPr>
          </w:p>
          <w:p w:rsidR="007C7538" w:rsidRDefault="007C7538" w:rsidP="0000521E">
            <w:pPr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  <w:p w:rsidR="007C7538" w:rsidRDefault="007C7538" w:rsidP="0000521E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 xml:space="preserve">                            </w:t>
            </w:r>
            <w:proofErr w:type="spellStart"/>
            <w:r>
              <w:rPr>
                <w:sz w:val="28"/>
                <w:szCs w:val="28"/>
              </w:rPr>
              <w:t>Э.В.Корышев</w:t>
            </w:r>
            <w:proofErr w:type="spellEnd"/>
          </w:p>
        </w:tc>
      </w:tr>
    </w:tbl>
    <w:p w:rsidR="007C7538" w:rsidRPr="00241701" w:rsidRDefault="007C7538" w:rsidP="0000521E">
      <w:pPr>
        <w:jc w:val="both"/>
        <w:rPr>
          <w:sz w:val="28"/>
          <w:szCs w:val="28"/>
        </w:rPr>
      </w:pPr>
    </w:p>
    <w:sectPr w:rsidR="007C7538" w:rsidRPr="00241701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BB7E86"/>
    <w:rsid w:val="00000A62"/>
    <w:rsid w:val="0000234A"/>
    <w:rsid w:val="00002463"/>
    <w:rsid w:val="0000315F"/>
    <w:rsid w:val="0000521E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7DD"/>
    <w:rsid w:val="0003794C"/>
    <w:rsid w:val="00040B43"/>
    <w:rsid w:val="000443CB"/>
    <w:rsid w:val="0004546F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11A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12FF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1701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04C9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4091"/>
    <w:rsid w:val="002A5904"/>
    <w:rsid w:val="002A6762"/>
    <w:rsid w:val="002A7BC1"/>
    <w:rsid w:val="002B08DD"/>
    <w:rsid w:val="002B0BE8"/>
    <w:rsid w:val="002C5105"/>
    <w:rsid w:val="002D1D4A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4F84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223C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4D02"/>
    <w:rsid w:val="004260B9"/>
    <w:rsid w:val="004266C6"/>
    <w:rsid w:val="004278EA"/>
    <w:rsid w:val="00430256"/>
    <w:rsid w:val="00430AE9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211A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1BBC"/>
    <w:rsid w:val="00762512"/>
    <w:rsid w:val="00764FC7"/>
    <w:rsid w:val="007661CF"/>
    <w:rsid w:val="0077027D"/>
    <w:rsid w:val="0077071C"/>
    <w:rsid w:val="00770A89"/>
    <w:rsid w:val="00771588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C7538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E14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1D1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2E3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C7F0A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3C68"/>
    <w:rsid w:val="00BB6307"/>
    <w:rsid w:val="00BB7E86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8E6"/>
    <w:rsid w:val="00DD5B3E"/>
    <w:rsid w:val="00DD6342"/>
    <w:rsid w:val="00DD6D44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8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E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7E86"/>
    <w:rPr>
      <w:rFonts w:ascii="Tahoma" w:eastAsia="Arial Unicode MS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761B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2015-06-11T11:42:00Z</cp:lastPrinted>
  <dcterms:created xsi:type="dcterms:W3CDTF">2015-06-17T10:29:00Z</dcterms:created>
  <dcterms:modified xsi:type="dcterms:W3CDTF">2015-06-17T10:34:00Z</dcterms:modified>
</cp:coreProperties>
</file>